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025A9" w14:textId="5F7C5E47" w:rsidR="00995425" w:rsidRPr="00995425" w:rsidRDefault="006B4E9B" w:rsidP="009954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О праве потребителя на фотосъемку в торговом объекте</w:t>
      </w:r>
      <w:r w:rsidR="00995425" w:rsidRPr="00995425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1E01BFF4" w14:textId="2F4FCBB5" w:rsidR="00995425" w:rsidRPr="00995425" w:rsidRDefault="00995425" w:rsidP="00995425">
      <w:pPr>
        <w:jc w:val="both"/>
        <w:rPr>
          <w:rFonts w:ascii="Times New Roman" w:hAnsi="Times New Roman" w:cs="Times New Roman"/>
          <w:sz w:val="28"/>
          <w:szCs w:val="28"/>
        </w:rPr>
      </w:pPr>
      <w:r w:rsidRPr="00995425">
        <w:rPr>
          <w:rFonts w:ascii="Times New Roman" w:hAnsi="Times New Roman" w:cs="Times New Roman"/>
          <w:sz w:val="28"/>
          <w:szCs w:val="28"/>
        </w:rPr>
        <w:t>В соответствии с Постановлением Правительства № 2463 от 31.12.2020  "Об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 в некоторые акты Правительства Российской Федерации", на торговых объектах не допускается ограничение прав потребителей на поиск и получение любой информации в любых формах из любых источников, в том числе путем фотографирования товара, если такие действия не нарушают требования законодательства Российской Федерации и международных договоров Российской Федерации.</w:t>
      </w:r>
    </w:p>
    <w:p w14:paraId="442DBB59" w14:textId="77777777" w:rsidR="00995425" w:rsidRPr="00995425" w:rsidRDefault="00995425" w:rsidP="00995425">
      <w:pPr>
        <w:jc w:val="both"/>
        <w:rPr>
          <w:rFonts w:ascii="Times New Roman" w:hAnsi="Times New Roman" w:cs="Times New Roman"/>
          <w:sz w:val="28"/>
          <w:szCs w:val="28"/>
        </w:rPr>
      </w:pPr>
      <w:r w:rsidRPr="00995425">
        <w:rPr>
          <w:rFonts w:ascii="Times New Roman" w:hAnsi="Times New Roman" w:cs="Times New Roman"/>
          <w:sz w:val="28"/>
          <w:szCs w:val="28"/>
        </w:rPr>
        <w:t>Соответственно, действующее законодательство не запрещает потребителям свободно фотографировать в магазине и фиксировать нарушения, с которыми покупатели столкнулись в торговой точке.</w:t>
      </w:r>
    </w:p>
    <w:p w14:paraId="297918A7" w14:textId="77777777" w:rsidR="00995425" w:rsidRPr="00995425" w:rsidRDefault="00995425" w:rsidP="00995425">
      <w:pPr>
        <w:jc w:val="both"/>
        <w:rPr>
          <w:rFonts w:ascii="Times New Roman" w:hAnsi="Times New Roman" w:cs="Times New Roman"/>
          <w:sz w:val="28"/>
          <w:szCs w:val="28"/>
        </w:rPr>
      </w:pPr>
      <w:r w:rsidRPr="00995425">
        <w:rPr>
          <w:rFonts w:ascii="Times New Roman" w:hAnsi="Times New Roman" w:cs="Times New Roman"/>
          <w:sz w:val="28"/>
          <w:szCs w:val="28"/>
        </w:rPr>
        <w:t>Стоит помнить, что существуют исключения: если в магазине установлен запрет на доступ потребителей в какие-либо специальные помещения, например, отведенные для хранения пищевых продуктов, то производить фотосъемку в местах, не предназначенных для свободного доступа потребителей нельзя.</w:t>
      </w:r>
    </w:p>
    <w:p w14:paraId="25B397E9" w14:textId="77777777" w:rsidR="00995425" w:rsidRPr="00995425" w:rsidRDefault="00995425" w:rsidP="00995425">
      <w:pPr>
        <w:jc w:val="both"/>
        <w:rPr>
          <w:rFonts w:ascii="Times New Roman" w:hAnsi="Times New Roman" w:cs="Times New Roman"/>
          <w:sz w:val="28"/>
          <w:szCs w:val="28"/>
        </w:rPr>
      </w:pPr>
      <w:r w:rsidRPr="00995425">
        <w:rPr>
          <w:rFonts w:ascii="Times New Roman" w:hAnsi="Times New Roman" w:cs="Times New Roman"/>
          <w:sz w:val="28"/>
          <w:szCs w:val="28"/>
        </w:rPr>
        <w:t> </w:t>
      </w:r>
    </w:p>
    <w:p w14:paraId="75D785EE" w14:textId="77777777" w:rsidR="00995425" w:rsidRPr="00995425" w:rsidRDefault="00995425" w:rsidP="00995425">
      <w:pPr>
        <w:jc w:val="both"/>
        <w:rPr>
          <w:rFonts w:ascii="Times New Roman" w:hAnsi="Times New Roman" w:cs="Times New Roman"/>
          <w:sz w:val="28"/>
          <w:szCs w:val="28"/>
        </w:rPr>
      </w:pPr>
      <w:r w:rsidRPr="00995425">
        <w:rPr>
          <w:rFonts w:ascii="Times New Roman" w:hAnsi="Times New Roman" w:cs="Times New Roman"/>
          <w:b/>
          <w:bCs/>
          <w:sz w:val="28"/>
          <w:szCs w:val="28"/>
        </w:rPr>
        <w:t>Помните!</w:t>
      </w:r>
      <w:r w:rsidRPr="00995425">
        <w:rPr>
          <w:rFonts w:ascii="Times New Roman" w:hAnsi="Times New Roman" w:cs="Times New Roman"/>
          <w:sz w:val="28"/>
          <w:szCs w:val="28"/>
        </w:rPr>
        <w:t> Не все видеозаписи можно использовать в качестве доказательств, в том числе в суде. Доказательство должно соответствовать закону, а также быть относимым, допустимым и достоверным.</w:t>
      </w:r>
    </w:p>
    <w:p w14:paraId="6839F5D1" w14:textId="77777777" w:rsidR="00995425" w:rsidRPr="00995425" w:rsidRDefault="00995425" w:rsidP="00995425">
      <w:pPr>
        <w:jc w:val="both"/>
        <w:rPr>
          <w:rFonts w:ascii="Times New Roman" w:hAnsi="Times New Roman" w:cs="Times New Roman"/>
          <w:sz w:val="28"/>
          <w:szCs w:val="28"/>
        </w:rPr>
      </w:pPr>
      <w:r w:rsidRPr="00995425">
        <w:rPr>
          <w:rFonts w:ascii="Times New Roman" w:hAnsi="Times New Roman" w:cs="Times New Roman"/>
          <w:sz w:val="28"/>
          <w:szCs w:val="28"/>
        </w:rPr>
        <w:t>Для того, чтобы у суда не возникло сомнений в достоверности видео, необходимо указать, когда, кем и в каких условиях осуществлялась запись.</w:t>
      </w:r>
    </w:p>
    <w:p w14:paraId="2F9E19DC" w14:textId="77777777" w:rsidR="00F76554" w:rsidRPr="00995425" w:rsidRDefault="00F76554" w:rsidP="0099542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76554" w:rsidRPr="00995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425"/>
    <w:rsid w:val="004C188F"/>
    <w:rsid w:val="006B4E9B"/>
    <w:rsid w:val="00785DFE"/>
    <w:rsid w:val="00995425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89CF4"/>
  <w15:chartTrackingRefBased/>
  <w15:docId w15:val="{02385C31-23A2-4E8D-8AFA-8C2FC097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5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54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5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54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5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5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5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5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54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54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54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54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54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54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54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54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54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5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5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5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5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5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54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54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54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54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54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54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41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9661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3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2</cp:revision>
  <dcterms:created xsi:type="dcterms:W3CDTF">2025-02-24T09:37:00Z</dcterms:created>
  <dcterms:modified xsi:type="dcterms:W3CDTF">2025-03-04T06:38:00Z</dcterms:modified>
</cp:coreProperties>
</file>